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C44BA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„Literatūra 10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klasei</w:t>
      </w:r>
      <w:r>
        <w:rPr>
          <w:rFonts w:ascii="Times New Roman" w:hAnsi="Times New Roman"/>
          <w:sz w:val="24"/>
          <w:szCs w:val="24"/>
          <w:lang w:eastAsia="lt-LT"/>
        </w:rPr>
        <w:t xml:space="preserve"> 1 ir 2 dalys“ (serija „Era“)</w:t>
      </w:r>
      <w:r w:rsidR="00C7541E">
        <w:rPr>
          <w:rFonts w:ascii="Times New Roman" w:hAnsi="Times New Roman"/>
          <w:sz w:val="24"/>
          <w:szCs w:val="24"/>
          <w:lang w:eastAsia="lt-LT"/>
        </w:rPr>
        <w:t>, autorė</w:t>
      </w:r>
      <w:r>
        <w:rPr>
          <w:rFonts w:ascii="Times New Roman" w:hAnsi="Times New Roman"/>
          <w:sz w:val="24"/>
          <w:szCs w:val="24"/>
          <w:lang w:eastAsia="lt-LT"/>
        </w:rPr>
        <w:t xml:space="preserve">s -  Violeta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Dumčiuvienė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Vilma Dulevičienė, Laima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Skabickienė</w:t>
      </w:r>
      <w:proofErr w:type="spellEnd"/>
      <w:r w:rsidR="001921FD">
        <w:rPr>
          <w:rFonts w:ascii="Times New Roman" w:hAnsi="Times New Roman"/>
          <w:sz w:val="24"/>
          <w:szCs w:val="24"/>
          <w:lang w:eastAsia="lt-LT"/>
        </w:rPr>
        <w:t>, leidykla</w:t>
      </w:r>
      <w:r>
        <w:rPr>
          <w:rFonts w:ascii="Times New Roman" w:hAnsi="Times New Roman"/>
          <w:sz w:val="24"/>
          <w:szCs w:val="24"/>
          <w:lang w:eastAsia="lt-LT"/>
        </w:rPr>
        <w:t xml:space="preserve"> „Šviesa“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C44BAD">
        <w:rPr>
          <w:rFonts w:ascii="Times New Roman" w:hAnsi="Times New Roman"/>
          <w:sz w:val="24"/>
          <w:szCs w:val="24"/>
          <w:lang w:eastAsia="lt-LT"/>
        </w:rPr>
        <w:t xml:space="preserve">Virginija </w:t>
      </w:r>
      <w:proofErr w:type="spellStart"/>
      <w:r w:rsidR="00C44BAD">
        <w:rPr>
          <w:rFonts w:ascii="Times New Roman" w:hAnsi="Times New Roman"/>
          <w:sz w:val="24"/>
          <w:szCs w:val="24"/>
          <w:lang w:eastAsia="lt-LT"/>
        </w:rPr>
        <w:t>Jasienė</w:t>
      </w:r>
      <w:proofErr w:type="spellEnd"/>
      <w:r w:rsidR="00C44BAD">
        <w:rPr>
          <w:rFonts w:ascii="Times New Roman" w:hAnsi="Times New Roman"/>
          <w:sz w:val="24"/>
          <w:szCs w:val="24"/>
          <w:lang w:eastAsia="lt-LT"/>
        </w:rPr>
        <w:t>, Rita Baltrušaitienė ir Renata Jankevičienė</w:t>
      </w:r>
      <w:r w:rsidR="00C7541E">
        <w:rPr>
          <w:rFonts w:ascii="Times New Roman" w:hAnsi="Times New Roman"/>
          <w:sz w:val="24"/>
          <w:szCs w:val="24"/>
          <w:lang w:eastAsia="lt-LT"/>
        </w:rPr>
        <w:t>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B54C3"/>
    <w:rsid w:val="003C1B1D"/>
    <w:rsid w:val="003C7C0A"/>
    <w:rsid w:val="003E18B6"/>
    <w:rsid w:val="00400AC7"/>
    <w:rsid w:val="004018D3"/>
    <w:rsid w:val="00407C63"/>
    <w:rsid w:val="00450FA4"/>
    <w:rsid w:val="00452E3E"/>
    <w:rsid w:val="00454545"/>
    <w:rsid w:val="00462F23"/>
    <w:rsid w:val="004845A1"/>
    <w:rsid w:val="0049252D"/>
    <w:rsid w:val="004A7E91"/>
    <w:rsid w:val="004B3098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00E83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0D92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D99"/>
    <w:rsid w:val="00C44BAD"/>
    <w:rsid w:val="00C46A70"/>
    <w:rsid w:val="00C50835"/>
    <w:rsid w:val="00C546F2"/>
    <w:rsid w:val="00C7541E"/>
    <w:rsid w:val="00C91289"/>
    <w:rsid w:val="00C92535"/>
    <w:rsid w:val="00C94B16"/>
    <w:rsid w:val="00CA4DC2"/>
    <w:rsid w:val="00CA6C1B"/>
    <w:rsid w:val="00CA7665"/>
    <w:rsid w:val="00CF28F2"/>
    <w:rsid w:val="00D3302E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E44D88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770C7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256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3</cp:revision>
  <dcterms:created xsi:type="dcterms:W3CDTF">2018-05-11T05:50:00Z</dcterms:created>
  <dcterms:modified xsi:type="dcterms:W3CDTF">2018-05-11T05:55:00Z</dcterms:modified>
</cp:coreProperties>
</file>