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59" w:rsidRDefault="00AE6D59" w:rsidP="00AE6D59">
      <w:pPr>
        <w:autoSpaceDE w:val="0"/>
        <w:autoSpaceDN w:val="0"/>
        <w:adjustRightInd w:val="0"/>
        <w:spacing w:after="0" w:line="360" w:lineRule="auto"/>
        <w:ind w:firstLine="129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Juditos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Džežulskienės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ir Vaivos Pavilionienės (UAB „Baltų lankų“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vadovėliai“) parengtas vadovėlis „Lietuvių kalba. Vadovėlis 7 klasei“ (1–2 dalys) yra įvertintas ir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pripažintas tinkamu naudoti ugdymo procese.</w:t>
      </w:r>
    </w:p>
    <w:p w:rsidR="004A0B05" w:rsidRDefault="00AE6D59" w:rsidP="00AE6D59">
      <w:pPr>
        <w:spacing w:after="0" w:line="360" w:lineRule="auto"/>
        <w:ind w:firstLine="1298"/>
        <w:jc w:val="both"/>
      </w:pPr>
      <w:r>
        <w:rPr>
          <w:rFonts w:ascii="TimesNewRomanPSMT" w:hAnsi="TimesNewRomanPSMT" w:cs="TimesNewRomanPSMT"/>
          <w:sz w:val="24"/>
          <w:szCs w:val="24"/>
        </w:rPr>
        <w:t xml:space="preserve">Vadovėlį vertino Gintarė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Ž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idonė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Zita Bartkevičienė ir Dainora Batavičienė.</w:t>
      </w:r>
    </w:p>
    <w:sectPr w:rsidR="004A0B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59"/>
    <w:rsid w:val="004A0B05"/>
    <w:rsid w:val="004A58E0"/>
    <w:rsid w:val="00A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1CC24-3290-4DB2-B9F6-C0937F07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58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A58E0"/>
    <w:rPr>
      <w:color w:val="auto"/>
      <w:u w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A58E0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Žilinska</dc:creator>
  <cp:keywords/>
  <dc:description/>
  <cp:lastModifiedBy>Jelena Žilinska</cp:lastModifiedBy>
  <cp:revision>1</cp:revision>
  <dcterms:created xsi:type="dcterms:W3CDTF">2019-10-22T10:29:00Z</dcterms:created>
  <dcterms:modified xsi:type="dcterms:W3CDTF">2019-10-22T10:31:00Z</dcterms:modified>
</cp:coreProperties>
</file>